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61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全胸振荡排痰仪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参数</w:t>
      </w:r>
    </w:p>
    <w:p w14:paraId="05F1E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一、技术参数：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62D93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▲1</w:t>
      </w:r>
      <w:r>
        <w:rPr>
          <w:rFonts w:hint="eastAsia" w:ascii="宋体" w:hAnsi="宋体" w:eastAsia="宋体" w:cs="宋体"/>
          <w:sz w:val="28"/>
          <w:szCs w:val="28"/>
        </w:rPr>
        <w:t>、按键方式: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一键飞梭的操作方式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2D3D1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、导气方式: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≥2</w:t>
      </w:r>
      <w:r>
        <w:rPr>
          <w:rFonts w:hint="eastAsia" w:ascii="宋体" w:hAnsi="宋体" w:eastAsia="宋体" w:cs="宋体"/>
          <w:sz w:val="28"/>
          <w:szCs w:val="28"/>
        </w:rPr>
        <w:t>根导气软管同步向充气背心充、放气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软管长度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sz w:val="28"/>
          <w:szCs w:val="28"/>
        </w:rPr>
        <w:t>120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sz w:val="28"/>
          <w:szCs w:val="28"/>
        </w:rPr>
        <w:t>200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cm，管内直径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sz w:val="28"/>
          <w:szCs w:val="28"/>
        </w:rPr>
        <w:t>25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sz w:val="28"/>
          <w:szCs w:val="28"/>
        </w:rPr>
        <w:t>35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mm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749CB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、能装卸的全胸充气背心: 背心由外套及气囊两部分组成，可以拆卸，外套可按普通衣物的方式随时清洗，背心胸围尺寸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sz w:val="28"/>
          <w:szCs w:val="28"/>
        </w:rPr>
        <w:t>43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sz w:val="28"/>
          <w:szCs w:val="28"/>
        </w:rPr>
        <w:t>175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cm。</w:t>
      </w:r>
    </w:p>
    <w:p w14:paraId="592E7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、压力范围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:0.5kpa～3.2kpa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10档可调，步距增量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0.3kpa。</w:t>
      </w:r>
    </w:p>
    <w:p w14:paraId="7E15C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▲5</w:t>
      </w:r>
      <w:r>
        <w:rPr>
          <w:rFonts w:hint="eastAsia" w:ascii="宋体" w:hAnsi="宋体" w:eastAsia="宋体" w:cs="宋体"/>
          <w:sz w:val="28"/>
          <w:szCs w:val="28"/>
        </w:rPr>
        <w:t>、振动频率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sz w:val="28"/>
          <w:szCs w:val="28"/>
        </w:rPr>
        <w:t>30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Hz，连续可调，步距增量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1Hz。</w:t>
      </w:r>
    </w:p>
    <w:p w14:paraId="61609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治疗中压力及频率可随时调节。</w:t>
      </w:r>
    </w:p>
    <w:p w14:paraId="69711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▲7</w:t>
      </w:r>
      <w:r>
        <w:rPr>
          <w:rFonts w:hint="eastAsia" w:ascii="宋体" w:hAnsi="宋体" w:eastAsia="宋体" w:cs="宋体"/>
          <w:sz w:val="28"/>
          <w:szCs w:val="28"/>
        </w:rPr>
        <w:t>、自动模式:按体型不同而分级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具备≥</w:t>
      </w:r>
      <w:r>
        <w:rPr>
          <w:rFonts w:hint="eastAsia" w:ascii="宋体" w:hAnsi="宋体" w:eastAsia="宋体" w:cs="宋体"/>
          <w:sz w:val="28"/>
          <w:szCs w:val="28"/>
        </w:rPr>
        <w:t>5种自动程序模式，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 xml:space="preserve"> (6Hz-7Hz-8Hz-7Hz)、(7Hz-8Hz-10Hz-8Hz)、(8Hz-10Hz-12Hz-9Hz)、(9Hz-11Hz-13Hz-10Hz)、(10Hz-13Hz-15Hz-11Hz)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 w14:paraId="42618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、自定义模式: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sz w:val="28"/>
          <w:szCs w:val="28"/>
        </w:rPr>
        <w:t>治疗前设定各时段的压力及频率，治疗中不可调。</w:t>
      </w:r>
    </w:p>
    <w:p w14:paraId="1580D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、定时时间:自定义模式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5min、10min、15min和20min四档。手动模式1min~99min连续可调，步距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1min</w:t>
      </w:r>
    </w:p>
    <w:p w14:paraId="22FB4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、手控触发器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至少具备</w:t>
      </w:r>
      <w:r>
        <w:rPr>
          <w:rFonts w:hint="eastAsia" w:ascii="宋体" w:hAnsi="宋体" w:eastAsia="宋体" w:cs="宋体"/>
          <w:sz w:val="28"/>
          <w:szCs w:val="28"/>
        </w:rPr>
        <w:t>“加压”、“启动”“停止”三项功能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可利用手控器进行快速停机。</w:t>
      </w:r>
    </w:p>
    <w:p w14:paraId="4B3BF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二、配置清单：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1、主机1台</w:t>
      </w:r>
    </w:p>
    <w:p w14:paraId="5BF62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2、导气软管2根</w:t>
      </w:r>
    </w:p>
    <w:p w14:paraId="596C9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3、一次性充气背心-成人中号1件</w:t>
      </w:r>
    </w:p>
    <w:p w14:paraId="1A1A5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4、一次性充气胸带-成人大号2件</w:t>
      </w:r>
    </w:p>
    <w:p w14:paraId="65637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5、一次性充气胸带-成人中号2件</w:t>
      </w:r>
    </w:p>
    <w:p w14:paraId="000A4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6、简易半胸充气胸带-成人大号1件</w:t>
      </w:r>
    </w:p>
    <w:p w14:paraId="7299C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7、简易半胸充气胸带-成人中号1件</w:t>
      </w:r>
    </w:p>
    <w:p w14:paraId="77DFE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8、标准全胸充气背心-成人中号1件</w:t>
      </w:r>
    </w:p>
    <w:p w14:paraId="31DF5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9、手控触发器1个</w:t>
      </w:r>
    </w:p>
    <w:p w14:paraId="278A2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jOTljNjY1NmU2MzA1YTE2M2I0MjhmZGYxNWM3NDEifQ=="/>
  </w:docVars>
  <w:rsids>
    <w:rsidRoot w:val="00000000"/>
    <w:rsid w:val="0C481332"/>
    <w:rsid w:val="18CA3522"/>
    <w:rsid w:val="1E426785"/>
    <w:rsid w:val="2A14048D"/>
    <w:rsid w:val="38311B3A"/>
    <w:rsid w:val="4B1E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492</Words>
  <Characters>649</Characters>
  <Lines>0</Lines>
  <Paragraphs>0</Paragraphs>
  <TotalTime>0</TotalTime>
  <ScaleCrop>false</ScaleCrop>
  <LinksUpToDate>false</LinksUpToDate>
  <CharactersWithSpaces>1410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2023-07-20T09:17:00Z</dcterms:created>
  <dc:creator>ZYY</dc:creator>
  <cp:lastModifiedBy>高云祥</cp:lastModifiedBy>
  <cp:lastPrinted>2023-07-21T07:03:00Z</cp:lastPrinted>
  <dcterms:modified xsi:type="dcterms:W3CDTF">2025-01-16T07:12:08Z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C226952087A044FDA0C932D515A9324E_12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