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AF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双下肢气压治疗仪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参数</w:t>
      </w:r>
    </w:p>
    <w:p w14:paraId="5B5868E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技术参数</w:t>
      </w:r>
    </w:p>
    <w:p w14:paraId="5F2127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1、输出≥双路8腔。</w:t>
      </w:r>
    </w:p>
    <w:p w14:paraId="1B64F0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2、具备</w:t>
      </w:r>
      <w:r>
        <w:rPr>
          <w:rFonts w:hint="eastAsia" w:ascii="宋体" w:hAnsi="宋体" w:eastAsia="宋体" w:cs="宋体"/>
          <w:bCs/>
          <w:sz w:val="28"/>
          <w:szCs w:val="28"/>
        </w:rPr>
        <w:t>抗栓模式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按摩模式、康复组合模式、</w:t>
      </w:r>
      <w:r>
        <w:rPr>
          <w:rFonts w:hint="eastAsia" w:ascii="宋体" w:hAnsi="宋体" w:eastAsia="宋体" w:cs="宋体"/>
          <w:bCs/>
          <w:sz w:val="28"/>
          <w:szCs w:val="28"/>
        </w:rPr>
        <w:t>水肿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模式</w:t>
      </w:r>
    </w:p>
    <w:p w14:paraId="16477A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▲3、具备</w:t>
      </w:r>
      <w:r>
        <w:rPr>
          <w:rFonts w:hint="eastAsia" w:ascii="宋体" w:hAnsi="宋体" w:eastAsia="宋体" w:cs="宋体"/>
          <w:bCs/>
          <w:sz w:val="28"/>
          <w:szCs w:val="28"/>
        </w:rPr>
        <w:t>实时压力检测及提示功能。</w:t>
      </w:r>
    </w:p>
    <w:p w14:paraId="78756C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▲4、可单独关闭</w:t>
      </w:r>
      <w:r>
        <w:rPr>
          <w:rFonts w:hint="eastAsia" w:ascii="宋体" w:hAnsi="宋体" w:eastAsia="宋体" w:cs="宋体"/>
          <w:bCs/>
          <w:sz w:val="28"/>
          <w:szCs w:val="28"/>
        </w:rPr>
        <w:t>某腔以跳过伤口或脆弱部位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。</w:t>
      </w:r>
    </w:p>
    <w:p w14:paraId="4F5431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bCs/>
          <w:sz w:val="28"/>
          <w:szCs w:val="28"/>
        </w:rPr>
        <w:t>工作时间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Cs/>
          <w:sz w:val="28"/>
          <w:szCs w:val="28"/>
        </w:rPr>
        <w:t>99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bCs/>
          <w:sz w:val="28"/>
          <w:szCs w:val="28"/>
        </w:rPr>
        <w:t>可调或连续运行，步长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min</w:t>
      </w:r>
      <w:r>
        <w:rPr>
          <w:rFonts w:hint="eastAsia" w:ascii="宋体" w:hAnsi="宋体" w:eastAsia="宋体" w:cs="宋体"/>
          <w:bCs/>
          <w:sz w:val="28"/>
          <w:szCs w:val="28"/>
        </w:rPr>
        <w:t>。</w:t>
      </w:r>
    </w:p>
    <w:p w14:paraId="702F88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▲6、</w:t>
      </w:r>
      <w:r>
        <w:rPr>
          <w:rFonts w:hint="eastAsia" w:ascii="宋体" w:hAnsi="宋体" w:eastAsia="宋体" w:cs="宋体"/>
          <w:bCs/>
          <w:sz w:val="28"/>
          <w:szCs w:val="28"/>
        </w:rPr>
        <w:t>压力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≥（</w:t>
      </w:r>
      <w:r>
        <w:rPr>
          <w:rFonts w:hint="eastAsia" w:ascii="宋体" w:hAnsi="宋体" w:eastAsia="宋体" w:cs="宋体"/>
          <w:bCs/>
          <w:sz w:val="28"/>
          <w:szCs w:val="28"/>
        </w:rPr>
        <w:t>0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Cs/>
          <w:sz w:val="28"/>
          <w:szCs w:val="28"/>
        </w:rPr>
        <w:t>200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</w:rPr>
        <w:t>mmHg可调，步长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bCs/>
          <w:sz w:val="28"/>
          <w:szCs w:val="28"/>
        </w:rPr>
        <w:t>1mmHg。</w:t>
      </w:r>
    </w:p>
    <w:p w14:paraId="27FB36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7、具备</w:t>
      </w:r>
      <w:r>
        <w:rPr>
          <w:rFonts w:hint="eastAsia" w:ascii="宋体" w:hAnsi="宋体" w:eastAsia="宋体" w:cs="宋体"/>
          <w:bCs/>
          <w:sz w:val="28"/>
          <w:szCs w:val="28"/>
        </w:rPr>
        <w:t>开机自检功能，同时伴有语音提示。</w:t>
      </w:r>
    </w:p>
    <w:p w14:paraId="49F53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▲8、可</w:t>
      </w:r>
      <w:r>
        <w:rPr>
          <w:rFonts w:hint="eastAsia" w:ascii="宋体" w:hAnsi="宋体" w:eastAsia="宋体" w:cs="宋体"/>
          <w:bCs/>
          <w:sz w:val="28"/>
          <w:szCs w:val="28"/>
        </w:rPr>
        <w:t>显示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bCs/>
          <w:sz w:val="28"/>
          <w:szCs w:val="28"/>
        </w:rPr>
        <w:t>运营时间、加压部位、压力值、治疗模式</w:t>
      </w:r>
    </w:p>
    <w:p w14:paraId="46D3A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bCs/>
          <w:sz w:val="28"/>
          <w:szCs w:val="28"/>
        </w:rPr>
        <w:t>肢体套筒为梯度、圆周、连续压力设计。</w:t>
      </w:r>
    </w:p>
    <w:p w14:paraId="24499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10、具备</w:t>
      </w:r>
      <w:r>
        <w:rPr>
          <w:rFonts w:hint="eastAsia" w:ascii="宋体" w:hAnsi="宋体" w:eastAsia="宋体" w:cs="宋体"/>
          <w:bCs/>
          <w:sz w:val="28"/>
          <w:szCs w:val="28"/>
        </w:rPr>
        <w:t>智能报警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Cs/>
          <w:sz w:val="28"/>
          <w:szCs w:val="28"/>
        </w:rPr>
        <w:t>自诊断功能，过压、漏气、管路脱落、空接状态等安全检测，声光报警。</w:t>
      </w:r>
    </w:p>
    <w:p w14:paraId="13FC86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▲11、</w:t>
      </w:r>
      <w:r>
        <w:rPr>
          <w:rFonts w:hint="eastAsia" w:ascii="宋体" w:hAnsi="宋体" w:eastAsia="宋体" w:cs="宋体"/>
          <w:bCs/>
          <w:sz w:val="28"/>
          <w:szCs w:val="28"/>
        </w:rPr>
        <w:t>气泵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使用</w:t>
      </w:r>
      <w:r>
        <w:rPr>
          <w:rFonts w:hint="eastAsia" w:ascii="宋体" w:hAnsi="宋体" w:eastAsia="宋体" w:cs="宋体"/>
          <w:bCs/>
          <w:sz w:val="28"/>
          <w:szCs w:val="28"/>
        </w:rPr>
        <w:t>寿命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 w:val="28"/>
          <w:szCs w:val="28"/>
        </w:rPr>
        <w:t>3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0000h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 w:val="28"/>
          <w:szCs w:val="28"/>
        </w:rPr>
        <w:t>5年。</w:t>
      </w:r>
    </w:p>
    <w:p w14:paraId="692DF19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配置清单</w:t>
      </w:r>
      <w:bookmarkStart w:id="0" w:name="_GoBack"/>
      <w:bookmarkEnd w:id="0"/>
    </w:p>
    <w:p w14:paraId="4EDEF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1、小腿+大腿套筒2套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18F90D"/>
    <w:multiLevelType w:val="singleLevel"/>
    <w:tmpl w:val="2118F9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2DFD1140"/>
    <w:rsid w:val="67D7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286</Characters>
  <Lines>0</Lines>
  <Paragraphs>0</Paragraphs>
  <TotalTime>0</TotalTime>
  <ScaleCrop>false</ScaleCrop>
  <LinksUpToDate>false</LinksUpToDate>
  <CharactersWithSpaces>286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2024-09-03T07:57:00Z</dcterms:created>
  <dc:creator>ZYY</dc:creator>
  <cp:lastModifiedBy>唐杨</cp:lastModifiedBy>
  <dcterms:modified xsi:type="dcterms:W3CDTF">2024-09-03T08:29:20Z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613CF71BDE7241A6A37E801315A08F09_12</vt:lpwstr>
  </property>
</Properties>
</file>